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CB765C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2.25pt;margin-top:-21.35pt;width:182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31216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3B673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สงฺฆเภท</w:t>
                  </w:r>
                  <w:r w:rsidR="0031216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3B673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ปริสกฺ</w:t>
                  </w:r>
                  <w:proofErr w:type="spellEnd"/>
                  <w:r w:rsidR="003B673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กน</w:t>
                  </w:r>
                  <w:r w:rsidR="0031216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31216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3B673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๒๐-๒</w:t>
                  </w:r>
                  <w:r w:rsidR="003B673B" w:rsidRPr="003B673B">
                    <w:rPr>
                      <w:rFonts w:ascii="DilleniaUPC" w:eastAsia="Times New Roman" w:hAnsi="DilleniaUPC" w:cs="DilleniaUPC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3121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3121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3B673B" w:rsidRPr="003B673B">
        <w:rPr>
          <w:rFonts w:ascii="DilleniaUPC" w:hAnsi="DilleniaUPC" w:cs="DilleniaUPC"/>
          <w:b/>
          <w:bCs/>
          <w:w w:val="90"/>
          <w:sz w:val="44"/>
          <w:szCs w:val="44"/>
          <w:cs/>
        </w:rPr>
        <w:t>๑</w:t>
      </w:r>
      <w:r w:rsidR="008A435F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6317B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3121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8A435F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6317B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3B673B" w:rsidRPr="0000637C" w:rsidRDefault="003B673B" w:rsidP="003B6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เอก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ทิวสํ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เทวทตฺ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สงฺฆเภ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ทาย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ปริสกฺกนฺ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อายสฺมนฺตํ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อานนฺทํ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จรนฺตํ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ทิสฺ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อธิปฺปายํ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อาโรเจสิ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เถ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โร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สนฺติกํ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ภควนฺตํ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เอตทโวจ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อิธาหํ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ปุพฺพณฺหสมยํ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นิวา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เสตฺ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ปตฺต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จีวรมาทาย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รา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ชคหํ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วิสึ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อทฺ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ทสา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เทวทตฺ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ราชคเห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จรนฺตํ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ทิสฺ</w:t>
      </w:r>
      <w:bookmarkStart w:id="0" w:name="_GoBack"/>
      <w:bookmarkEnd w:id="0"/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วาน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เย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นาหํ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นุปสงฺก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มิ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อุป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สงฺกมิตฺ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เอตทโวจ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อชฺชตคฺเค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ทา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นาหํ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อาวุโส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อานนฺท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อญฺญตฺเรว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ภคว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อญฺญตฺร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ภิกฺขุสงฺเฆน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โปสถํ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สงฺฆกมฺ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มานิ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จาติ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ภควา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เทวทตฺ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สงฺฆํ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ภินฺทิสฺ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โปสถญฺจ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สงฺฆกมฺ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มานิ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จาติ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3B673B" w:rsidRPr="0000637C" w:rsidRDefault="00312169" w:rsidP="003B6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27C9" w:rsidRPr="0000637C"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สุกรํ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สาธุนา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ปาเปน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ทุกฺกรํ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3B673B" w:rsidRPr="0000637C" w:rsidRDefault="00312169" w:rsidP="003B6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27C9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ปาปํ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ปาเปน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สุกรํ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>ปาปมริ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เยหิ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ทุกฺกรนฺ</w:t>
      </w:r>
      <w:proofErr w:type="spellEnd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3B673B" w:rsidRPr="0000637C" w:rsidRDefault="003B673B" w:rsidP="003B673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ทาเนตฺ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อานนฺท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อหิ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ตกมฺมํ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สุกรํ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หิต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กมฺมเมว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ทุกฺกรนฺ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3B673B" w:rsidRPr="0000637C" w:rsidRDefault="00312169" w:rsidP="003B6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27C9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สุกรานิ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อสาธู</w:t>
      </w:r>
      <w:proofErr w:type="spellEnd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27C9" w:rsidRPr="0000637C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อหิตานิ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3B673B" w:rsidRPr="0000637C" w:rsidRDefault="00312169" w:rsidP="003B6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27C9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เว</w:t>
      </w:r>
      <w:proofErr w:type="spellEnd"/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หิตญฺจ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สาธุญฺจ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ปรมทุกฺ</w:t>
      </w:r>
      <w:proofErr w:type="spellEnd"/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กรนฺติ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B673B"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3B673B" w:rsidP="003B6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ยานิ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กมฺ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มานิ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อสาธู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สาวชฺ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ชานิ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อปายสํวตฺต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นิกานิ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กตตฺ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อหิตานิ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โหนฺติ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ตานิ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สุกรานิ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ยํ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กตตฺ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หิตญฺจ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อนวชฺชตฺ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เถน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สาธุญฺจ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สุคติสํวตฺตนิกญฺเจว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นิพฺพานสํวตฺตนิกญฺจ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กมฺมํ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ปาจีน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นาย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คงฺ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คาย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อุพฺพตฺเตตฺ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ปจฺฉา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มุข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กรณํ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อติ</w:t>
      </w:r>
      <w:proofErr w:type="spellStart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ทุกฺกรนฺ</w:t>
      </w:r>
      <w:proofErr w:type="spellEnd"/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3121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0637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6A731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0070C0"/>
          <w:w w:val="90"/>
          <w:sz w:val="48"/>
          <w:szCs w:val="48"/>
        </w:rPr>
      </w:pPr>
      <w:proofErr w:type="spellStart"/>
      <w:r w:rsidRPr="006A7312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6A7312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6A731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สงฺฆ</w:t>
      </w:r>
      <w:proofErr w:type="spellEnd"/>
      <w:r w:rsidRPr="006A731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เภท</w:t>
      </w:r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6A731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ปริสกฺ</w:t>
      </w:r>
      <w:proofErr w:type="spellEnd"/>
      <w:r w:rsidRPr="006A731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กน</w:t>
      </w:r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6A731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r w:rsidRPr="006A7312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น.๒๐-๒</w:t>
      </w:r>
      <w:r w:rsidRPr="006A7312">
        <w:rPr>
          <w:rFonts w:ascii="DilleniaUPC" w:eastAsia="Times New Roman" w:hAnsi="DilleniaUPC" w:cs="DilleniaUPC"/>
          <w:color w:val="0070C0"/>
          <w:w w:val="90"/>
          <w:sz w:val="48"/>
          <w:szCs w:val="48"/>
          <w:cs/>
        </w:rPr>
        <w:t>๑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6317B2" w:rsidRPr="00EC5672" w:rsidRDefault="006317B2" w:rsidP="006317B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เอก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ทิวสํ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เทวทตฺ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สงฺฆเภ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ทาย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ปริสกฺกนฺ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อายสฺมนฺตํ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อานนฺทํ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จรนฺตํ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ทิสฺ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6317B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อตฺต</w:t>
      </w:r>
      <w:proofErr w:type="spellEnd"/>
      <w:r w:rsidRPr="006317B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โน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อธิปฺปายํ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อาโรเจสิ  ฯ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เถ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โร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สนฺติกํ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ภควนฺตํ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เอตท</w:t>
      </w:r>
      <w:r w:rsidRPr="006317B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โวจ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อิธาหํ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ปุพฺพณฺหสมยํ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นิวา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เสตฺ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ปตฺต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จีวรมาทาย  รา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ชคหํ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317B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ปา</w:t>
      </w:r>
      <w:proofErr w:type="spellStart"/>
      <w:r w:rsidRPr="006317B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วิสึ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317B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อทฺ</w:t>
      </w:r>
      <w:proofErr w:type="spellEnd"/>
      <w:r w:rsidRPr="006317B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ทสา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โข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เทวทตฺ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ราชคเห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ปิณฺฑาย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จรนฺตํ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ทิสฺ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วาน  เย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นาหํ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เต</w:t>
      </w:r>
      <w:proofErr w:type="spellStart"/>
      <w:r w:rsidRPr="006317B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นุปสงฺก</w:t>
      </w:r>
      <w:proofErr w:type="spellEnd"/>
      <w:r w:rsidRPr="006317B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มิ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หิ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สงฺเขป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โชตก  เอก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ทิวสํ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กาล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มี  ใน  อาโรเจสิ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เทวทตฺ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อาโรเจสิ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สงฺฆเภ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ทาย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ปริสกฺกนฺ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อพฺภนฺตร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เทวทตฺ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อายสฺมนฺตํ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อานนฺทํ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ปิณฺฑาย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อานนฺทํ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อาโรเจสิ  </w:t>
      </w:r>
      <w:proofErr w:type="spellStart"/>
      <w:r w:rsidRPr="006317B2">
        <w:rPr>
          <w:rFonts w:ascii="DilleniaUPC" w:eastAsia="Times New Roman" w:hAnsi="DilleniaUPC" w:cs="DilleniaUPC" w:hint="cs"/>
          <w:color w:val="00B0F0"/>
          <w:w w:val="90"/>
          <w:sz w:val="38"/>
          <w:szCs w:val="38"/>
          <w:cs/>
        </w:rPr>
        <w:t>อตฺต</w:t>
      </w:r>
      <w:proofErr w:type="spellEnd"/>
      <w:r w:rsidRPr="006317B2">
        <w:rPr>
          <w:rFonts w:ascii="DilleniaUPC" w:eastAsia="Times New Roman" w:hAnsi="DilleniaUPC" w:cs="DilleniaUPC" w:hint="cs"/>
          <w:color w:val="00B0F0"/>
          <w:w w:val="90"/>
          <w:sz w:val="38"/>
          <w:szCs w:val="38"/>
          <w:cs/>
        </w:rPr>
        <w:t>โน  ภา</w:t>
      </w:r>
      <w:proofErr w:type="spellStart"/>
      <w:r w:rsidRPr="006317B2">
        <w:rPr>
          <w:rFonts w:ascii="DilleniaUPC" w:eastAsia="Times New Roman" w:hAnsi="DilleniaUPC" w:cs="DilleniaUPC" w:hint="cs"/>
          <w:color w:val="00B0F0"/>
          <w:w w:val="90"/>
          <w:sz w:val="38"/>
          <w:szCs w:val="38"/>
          <w:cs/>
        </w:rPr>
        <w:t>วาทิสมฺพนฺธ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อธิปฺปายํ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อาโรเจสิ  ฯ</w:t>
      </w: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เถ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โร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อโวจ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ๆ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อาขฺ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ยา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ตบท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กตฺ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วจนํ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คนฺตฺ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สตฺถุ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สนฺติกํ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ปุณิยกมฺม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คนฺตฺ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อโวจ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ภควนฺตํ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อกถิตกมฺม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อโวจ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วจนํ</w:t>
      </w:r>
      <w:proofErr w:type="spellEnd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อโวจ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ภนฺ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เต  อาลปน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อหํ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ปา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วิสึ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ๆ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อาขฺ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ยา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ตบท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กตฺ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อิธ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เวฬุวเน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วิสยา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ธาร  ใน  นิวา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เสตฺ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ปุพฺพณฺหสมยํ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กาล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มี  ใน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นิวา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เสตฺ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อาทาย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ปตฺตจีวรํ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อาทาย  ๆ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กิริยา  ใน  ปา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วิสึ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รา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ชคหํ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ปุณิยกมฺม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ปา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วิสึ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ปิณฺฑาย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ปา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วิสึ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ภนฺ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เต  อาลปน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เทวทตฺ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อทฺ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ทสา  ๆ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อาขฺ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ยา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ตบท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กตฺ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โข  ศัพท์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วจ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ลงฺ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การ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อทฺ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ทสา  ราชคเห  อาธาร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ปิณฺฑาย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จรนฺตํ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เทวทตฺ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</w:t>
      </w:r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อุป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สงฺก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มิ  ๆ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อาขฺ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ยา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ตบท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กตฺ</w:t>
      </w:r>
      <w:proofErr w:type="spellEnd"/>
      <w:r w:rsidRPr="006317B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วาน  ปริโยสานกาลกิริยา  ใน  อุป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สงฺก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อหํ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วสามิ  ๆ  </w:t>
      </w:r>
      <w:proofErr w:type="spellStart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6317B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เยน  วิเสสน  ของ  </w:t>
      </w:r>
      <w:proofErr w:type="spellStart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ทิ</w:t>
      </w:r>
      <w:proofErr w:type="spellEnd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สาภาเคน  ๆ  </w:t>
      </w:r>
      <w:proofErr w:type="spellStart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ตติ</w:t>
      </w:r>
      <w:proofErr w:type="spellEnd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ยาวิเสสน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วสามิ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เตน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</w:t>
      </w:r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ของ  </w:t>
      </w:r>
      <w:proofErr w:type="spellStart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ทิ</w:t>
      </w:r>
      <w:proofErr w:type="spellEnd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สาภาเคน  ๆ  </w:t>
      </w:r>
      <w:proofErr w:type="spellStart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ตติ</w:t>
      </w:r>
      <w:proofErr w:type="spellEnd"/>
      <w:r w:rsidRPr="006317B2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ยาวิเสสน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อุป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สงฺก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มิ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5C15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อุป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สงฺกมิตฺ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เอตทโวจ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B1744">
        <w:rPr>
          <w:rFonts w:ascii="DilleniaUPC" w:eastAsia="Times New Roman" w:hAnsi="DilleniaUPC" w:cs="DilleniaUPC"/>
          <w:color w:val="00B050"/>
          <w:w w:val="80"/>
          <w:sz w:val="38"/>
          <w:szCs w:val="38"/>
          <w:u w:val="thick" w:color="FF0000"/>
          <w:cs/>
        </w:rPr>
        <w:t>อชฺช</w:t>
      </w:r>
      <w:r w:rsidRPr="003B1744">
        <w:rPr>
          <w:rFonts w:ascii="DilleniaUPC" w:eastAsia="Times New Roman" w:hAnsi="DilleniaUPC" w:cs="DilleniaUPC"/>
          <w:color w:val="0070C0"/>
          <w:w w:val="80"/>
          <w:sz w:val="38"/>
          <w:szCs w:val="38"/>
          <w:u w:val="thick" w:color="FF0000"/>
          <w:cs/>
        </w:rPr>
        <w:t>ตคฺเค</w:t>
      </w:r>
      <w:proofErr w:type="spellEnd"/>
      <w:r w:rsidRPr="003B1744">
        <w:rPr>
          <w:rFonts w:ascii="DilleniaUPC" w:eastAsia="Times New Roman" w:hAnsi="DilleniaUPC" w:cs="DilleniaUPC"/>
          <w:w w:val="80"/>
          <w:sz w:val="38"/>
          <w:szCs w:val="38"/>
          <w:cs/>
        </w:rPr>
        <w:t>ทา</w:t>
      </w:r>
      <w:proofErr w:type="spellStart"/>
      <w:r w:rsidRPr="003B174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าหํ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อาวุโส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อานนฺท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C153E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อญฺญตฺเร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ว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B1744">
        <w:rPr>
          <w:rFonts w:ascii="DilleniaUPC" w:eastAsia="Times New Roman" w:hAnsi="DilleniaUPC" w:cs="DilleniaUPC"/>
          <w:color w:val="4F6228" w:themeColor="accent3" w:themeShade="80"/>
          <w:w w:val="80"/>
          <w:sz w:val="38"/>
          <w:szCs w:val="38"/>
          <w:cs/>
        </w:rPr>
        <w:t>ภคว</w:t>
      </w:r>
      <w:proofErr w:type="spellEnd"/>
      <w:r w:rsidRPr="003B1744">
        <w:rPr>
          <w:rFonts w:ascii="DilleniaUPC" w:eastAsia="Times New Roman" w:hAnsi="DilleniaUPC" w:cs="DilleniaUPC"/>
          <w:color w:val="4F6228" w:themeColor="accent3" w:themeShade="80"/>
          <w:w w:val="80"/>
          <w:sz w:val="38"/>
          <w:szCs w:val="38"/>
          <w:cs/>
        </w:rPr>
        <w:t>ตา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อญฺญตฺร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B1744">
        <w:rPr>
          <w:rFonts w:ascii="DilleniaUPC" w:eastAsia="Times New Roman" w:hAnsi="DilleniaUPC" w:cs="DilleniaUPC"/>
          <w:color w:val="632423" w:themeColor="accent2" w:themeShade="80"/>
          <w:w w:val="80"/>
          <w:sz w:val="38"/>
          <w:szCs w:val="38"/>
          <w:cs/>
        </w:rPr>
        <w:t>ภิกฺขุสงฺเฆน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C153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อุ</w:t>
      </w:r>
      <w:proofErr w:type="spellStart"/>
      <w:r w:rsidRPr="005C153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โปสถํ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สามิ  </w:t>
      </w:r>
      <w:proofErr w:type="spellStart"/>
      <w:r w:rsidRPr="005C153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สงฺฆกมฺ</w:t>
      </w:r>
      <w:proofErr w:type="spellEnd"/>
      <w:r w:rsidRPr="005C153E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มานิ  จ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าติ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ภควา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เทวทตฺ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สงฺฆํ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ภินฺทิสฺ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สติ  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5C153E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อุ</w:t>
      </w:r>
      <w:proofErr w:type="spellStart"/>
      <w:r w:rsidRPr="005C153E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โปสถญฺจ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สติ  </w:t>
      </w:r>
      <w:proofErr w:type="spellStart"/>
      <w:r w:rsidRPr="005C153E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สงฺฆกมฺ</w:t>
      </w:r>
      <w:proofErr w:type="spellEnd"/>
      <w:r w:rsidRPr="005C153E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มานิ  จ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าติ  ฯ  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C153E" w:rsidRDefault="006317B2" w:rsidP="005C1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เทวทตฺ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อโวจ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อุป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สงฺกมิตฺ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ปริโยสานกาลกิริยา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อโวจ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อกถิตกมฺม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อโวจ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วจนํ</w:t>
      </w:r>
      <w:proofErr w:type="spellEnd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อโวจ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C153E" w:rsidRPr="003B1744" w:rsidRDefault="006317B2" w:rsidP="005C1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อาวุโส  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อานนฺท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อาลปน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อหํ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ๆ  </w:t>
      </w:r>
      <w:r w:rsidR="005C153E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C153E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u w:val="thick" w:color="FF0000"/>
          <w:cs/>
        </w:rPr>
        <w:t>อชฺช</w:t>
      </w:r>
      <w:proofErr w:type="spellEnd"/>
      <w:r w:rsidRPr="005C153E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u w:val="thick" w:color="FF0000"/>
          <w:cs/>
        </w:rPr>
        <w:t xml:space="preserve">  </w:t>
      </w:r>
      <w:proofErr w:type="spellStart"/>
      <w:r w:rsidRPr="005C153E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u w:val="thick" w:color="FF0000"/>
          <w:cs/>
        </w:rPr>
        <w:t>สตฺตมีอวุตฺตกมฺม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FF0000"/>
          <w:cs/>
        </w:rPr>
        <w:t xml:space="preserve">  ใน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FF0000"/>
          <w:cs/>
        </w:rPr>
        <w:t>กตฺ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FF0000"/>
          <w:cs/>
        </w:rPr>
        <w:t xml:space="preserve">วา  </w:t>
      </w:r>
      <w:proofErr w:type="spellStart"/>
      <w:r w:rsidRPr="005C153E">
        <w:rPr>
          <w:rFonts w:ascii="DilleniaUPC" w:eastAsia="Times New Roman" w:hAnsi="DilleniaUPC" w:cs="DilleniaUPC" w:hint="cs"/>
          <w:color w:val="0070C0"/>
          <w:w w:val="90"/>
          <w:sz w:val="38"/>
          <w:szCs w:val="38"/>
          <w:u w:val="thick" w:color="FF0000"/>
          <w:cs/>
        </w:rPr>
        <w:t>อคฺเค</w:t>
      </w:r>
      <w:proofErr w:type="spellEnd"/>
      <w:r w:rsidRPr="005C153E">
        <w:rPr>
          <w:rFonts w:ascii="DilleniaUPC" w:eastAsia="Times New Roman" w:hAnsi="DilleniaUPC" w:cs="DilleniaUPC" w:hint="cs"/>
          <w:color w:val="0070C0"/>
          <w:w w:val="90"/>
          <w:sz w:val="38"/>
          <w:szCs w:val="38"/>
          <w:u w:val="thick" w:color="FF0000"/>
          <w:cs/>
        </w:rPr>
        <w:t xml:space="preserve">  </w:t>
      </w:r>
      <w:proofErr w:type="spellStart"/>
      <w:r w:rsidRPr="005C153E">
        <w:rPr>
          <w:rFonts w:ascii="DilleniaUPC" w:eastAsia="Times New Roman" w:hAnsi="DilleniaUPC" w:cs="DilleniaUPC" w:hint="cs"/>
          <w:color w:val="0070C0"/>
          <w:w w:val="90"/>
          <w:sz w:val="38"/>
          <w:szCs w:val="38"/>
          <w:u w:val="thick" w:color="FF0000"/>
          <w:cs/>
        </w:rPr>
        <w:t>สตฺต</w:t>
      </w:r>
      <w:proofErr w:type="spellEnd"/>
      <w:r w:rsidRPr="005C153E">
        <w:rPr>
          <w:rFonts w:ascii="DilleniaUPC" w:eastAsia="Times New Roman" w:hAnsi="DilleniaUPC" w:cs="DilleniaUPC" w:hint="cs"/>
          <w:color w:val="0070C0"/>
          <w:w w:val="90"/>
          <w:sz w:val="38"/>
          <w:szCs w:val="38"/>
          <w:u w:val="thick" w:color="FF0000"/>
          <w:cs/>
        </w:rPr>
        <w:t>มีวิกติ</w:t>
      </w:r>
      <w:proofErr w:type="spellStart"/>
      <w:r w:rsidRPr="005C153E">
        <w:rPr>
          <w:rFonts w:ascii="DilleniaUPC" w:eastAsia="Times New Roman" w:hAnsi="DilleniaUPC" w:cs="DilleniaUPC" w:hint="cs"/>
          <w:color w:val="0070C0"/>
          <w:w w:val="90"/>
          <w:sz w:val="38"/>
          <w:szCs w:val="38"/>
          <w:u w:val="thick" w:color="FF0000"/>
          <w:cs/>
        </w:rPr>
        <w:t>กมฺม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FF0000"/>
          <w:cs/>
        </w:rPr>
        <w:t xml:space="preserve">  ใน  </w:t>
      </w:r>
      <w:proofErr w:type="spellStart"/>
      <w:r w:rsidRPr="003B1744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u w:val="thick" w:color="FF0000"/>
          <w:cs/>
        </w:rPr>
        <w:t>กตฺ</w:t>
      </w:r>
      <w:proofErr w:type="spellEnd"/>
      <w:r w:rsidRPr="003B1744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u w:val="thick" w:color="FF0000"/>
          <w:cs/>
        </w:rPr>
        <w:t>วา  ๆ  กิริยาวิเสสน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ทานิ  กาล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มี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เอว  ศัพท์  </w:t>
      </w:r>
      <w:r w:rsidR="005C153E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5C153E">
        <w:rPr>
          <w:rFonts w:ascii="DilleniaUPC" w:eastAsia="Times New Roman" w:hAnsi="DilleniaUPC" w:cs="DilleniaUPC" w:hint="cs"/>
          <w:color w:val="002060"/>
          <w:w w:val="90"/>
          <w:sz w:val="38"/>
          <w:szCs w:val="38"/>
          <w:cs/>
        </w:rPr>
        <w:t>อญฺญตฺร</w:t>
      </w:r>
      <w:proofErr w:type="spellEnd"/>
      <w:r w:rsidRPr="005C153E">
        <w:rPr>
          <w:rFonts w:ascii="DilleniaUPC" w:eastAsia="Times New Roman" w:hAnsi="DilleniaUPC" w:cs="DilleniaUPC" w:hint="cs"/>
          <w:color w:val="002060"/>
          <w:w w:val="90"/>
          <w:sz w:val="38"/>
          <w:szCs w:val="38"/>
          <w:cs/>
        </w:rPr>
        <w:t xml:space="preserve">  ๆ  กิริยาวิเสสน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3B1744">
        <w:rPr>
          <w:rFonts w:ascii="DilleniaUPC" w:eastAsia="Times New Roman" w:hAnsi="DilleniaUPC" w:cs="DilleniaUPC" w:hint="cs"/>
          <w:color w:val="4F6228" w:themeColor="accent3" w:themeShade="80"/>
          <w:w w:val="90"/>
          <w:sz w:val="38"/>
          <w:szCs w:val="38"/>
          <w:cs/>
        </w:rPr>
        <w:t>ภคว</w:t>
      </w:r>
      <w:proofErr w:type="spellEnd"/>
      <w:r w:rsidRPr="003B1744">
        <w:rPr>
          <w:rFonts w:ascii="DilleniaUPC" w:eastAsia="Times New Roman" w:hAnsi="DilleniaUPC" w:cs="DilleniaUPC" w:hint="cs"/>
          <w:color w:val="4F6228" w:themeColor="accent3" w:themeShade="80"/>
          <w:w w:val="90"/>
          <w:sz w:val="38"/>
          <w:szCs w:val="38"/>
          <w:cs/>
        </w:rPr>
        <w:t xml:space="preserve">ตา  </w:t>
      </w:r>
      <w:proofErr w:type="spellStart"/>
      <w:r w:rsidRPr="003B1744">
        <w:rPr>
          <w:rFonts w:ascii="DilleniaUPC" w:eastAsia="Times New Roman" w:hAnsi="DilleniaUPC" w:cs="DilleniaUPC" w:hint="cs"/>
          <w:color w:val="4F6228" w:themeColor="accent3" w:themeShade="80"/>
          <w:w w:val="90"/>
          <w:sz w:val="38"/>
          <w:szCs w:val="38"/>
          <w:cs/>
        </w:rPr>
        <w:t>อปาทาน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อญฺญตฺร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อญฺญตฺร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กิริยาวิเสสน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3B1744">
        <w:rPr>
          <w:rFonts w:ascii="DilleniaUPC" w:eastAsia="Times New Roman" w:hAnsi="DilleniaUPC" w:cs="DilleniaUPC" w:hint="cs"/>
          <w:color w:val="632423" w:themeColor="accent2" w:themeShade="80"/>
          <w:w w:val="90"/>
          <w:sz w:val="38"/>
          <w:szCs w:val="38"/>
          <w:cs/>
        </w:rPr>
        <w:t>ภิกฺขุสงฺเฆน</w:t>
      </w:r>
      <w:proofErr w:type="spellEnd"/>
      <w:r w:rsidRPr="003B1744">
        <w:rPr>
          <w:rFonts w:ascii="DilleniaUPC" w:eastAsia="Times New Roman" w:hAnsi="DilleniaUPC" w:cs="DilleniaUPC" w:hint="cs"/>
          <w:color w:val="632423" w:themeColor="accent2" w:themeShade="80"/>
          <w:w w:val="90"/>
          <w:sz w:val="38"/>
          <w:szCs w:val="38"/>
          <w:cs/>
        </w:rPr>
        <w:t xml:space="preserve">  </w:t>
      </w:r>
      <w:proofErr w:type="spellStart"/>
      <w:r w:rsidRPr="003B1744">
        <w:rPr>
          <w:rFonts w:ascii="DilleniaUPC" w:eastAsia="Times New Roman" w:hAnsi="DilleniaUPC" w:cs="DilleniaUPC" w:hint="cs"/>
          <w:color w:val="632423" w:themeColor="accent2" w:themeShade="80"/>
          <w:w w:val="90"/>
          <w:sz w:val="38"/>
          <w:szCs w:val="38"/>
          <w:cs/>
        </w:rPr>
        <w:t>ตติยาอปา</w:t>
      </w:r>
      <w:proofErr w:type="spellEnd"/>
      <w:r w:rsidRPr="003B1744">
        <w:rPr>
          <w:rFonts w:ascii="DilleniaUPC" w:eastAsia="Times New Roman" w:hAnsi="DilleniaUPC" w:cs="DilleniaUPC" w:hint="cs"/>
          <w:color w:val="632423" w:themeColor="accent2" w:themeShade="80"/>
          <w:w w:val="90"/>
          <w:sz w:val="38"/>
          <w:szCs w:val="38"/>
          <w:cs/>
        </w:rPr>
        <w:t>ทาน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อญฺญตฺร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อุ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โปสถํ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สงฺฆกมฺ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มานิ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จ  สองศัพท์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ปทสมุจฺจยตฺถ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r w:rsidRPr="003B1744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เข้ากับ  อุ</w:t>
      </w:r>
      <w:proofErr w:type="spellStart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โปสถํ</w:t>
      </w:r>
      <w:proofErr w:type="spellEnd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และ  </w:t>
      </w:r>
      <w:proofErr w:type="spellStart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สงฺฆกมฺ</w:t>
      </w:r>
      <w:proofErr w:type="spellEnd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มานิ</w:t>
      </w:r>
      <w:r w:rsidRPr="003B1744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เอตํ</w:t>
      </w:r>
      <w:proofErr w:type="spellEnd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วจนํ</w:t>
      </w:r>
      <w:proofErr w:type="spellEnd"/>
      <w:r w:rsidRPr="003B1744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6317B2" w:rsidRPr="00EC5672" w:rsidRDefault="006317B2" w:rsidP="005C1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ภควา  อาลปน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เทวทตฺ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ภินฺทิสฺ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สติ  และ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สติ  ๆ  </w:t>
      </w:r>
      <w:r w:rsidR="005C153E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อชฺช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กาล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มี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ภินฺทิสฺ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สติ  และ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สติ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สงฺฆํ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ภินฺทิสฺ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สติ  อุ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โปสถํ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สงฺฆกมฺ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มานิ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สติ  </w:t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B6DDE8" w:themeFill="accent5" w:themeFillTint="66"/>
          <w:cs/>
        </w:rPr>
        <w:t xml:space="preserve">จ  สองศัพท์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B6DDE8" w:themeFill="accent5" w:themeFillTint="66"/>
          <w:cs/>
        </w:rPr>
        <w:t>ปทสมุจฺจยตฺถ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 xml:space="preserve">  เข้ากับ  อุ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>โปสถํ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 xml:space="preserve">  และ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>สงฺฆกมฺ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>มานิ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วจนํ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Pr="00EC5672" w:rsidRDefault="006317B2" w:rsidP="00971AC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C153E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lastRenderedPageBreak/>
        <w:t>เอวํ</w:t>
      </w:r>
      <w:proofErr w:type="spellEnd"/>
      <w:r w:rsidRPr="005C153E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 </w:t>
      </w:r>
      <w:proofErr w:type="spellStart"/>
      <w:r w:rsidRPr="005C153E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วุตฺ</w:t>
      </w:r>
      <w:proofErr w:type="spellEnd"/>
      <w:r w:rsidRPr="005C153E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เต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</w:p>
    <w:p w:rsidR="006317B2" w:rsidRPr="00EC5672" w:rsidRDefault="006317B2" w:rsidP="00971AC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EC5672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สุกรํ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สาธุนา  สาธุ  </w:t>
      </w:r>
      <w:r w:rsidRPr="00EC5672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สาธุ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ปาเปน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ทุกฺกรํ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6317B2" w:rsidRPr="00EC5672" w:rsidRDefault="006317B2" w:rsidP="00971AC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ปาปํ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ปาเปน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สุกรํ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>ปาปมริ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เยหิ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ทุกฺกรนฺ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</w:p>
    <w:p w:rsidR="006317B2" w:rsidRPr="00EC5672" w:rsidRDefault="006317B2" w:rsidP="00971AC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อุ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ทานํ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อุ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ทาเนตฺ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อานนฺท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โน  อหิ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ตกมฺมํ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สุกรํ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หิต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กมฺมเมว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ทุกฺกรนฺ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ถา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>เอวํ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  วิเสสน  ของ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>วจเน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  ๆ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>ลกฺขณ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  ใน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>วุตฺ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เต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>เถเรน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>อนภิหิตกตฺ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ตา  ใน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>วุตฺ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 xml:space="preserve">เต  ๆ  </w:t>
      </w:r>
      <w:proofErr w:type="spellStart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>ลกฺขณ</w:t>
      </w:r>
      <w:proofErr w:type="spellEnd"/>
      <w:r w:rsidRPr="005C153E">
        <w:rPr>
          <w:rFonts w:ascii="DilleniaUPC" w:eastAsia="Times New Roman" w:hAnsi="DilleniaUPC" w:cs="DilleniaUPC" w:hint="cs"/>
          <w:w w:val="90"/>
          <w:sz w:val="38"/>
          <w:szCs w:val="38"/>
          <w:u w:val="thick" w:color="00B050"/>
          <w:cs/>
        </w:rPr>
        <w:t>กิริยา</w:t>
      </w:r>
    </w:p>
    <w:p w:rsidR="005C153E" w:rsidRDefault="006317B2" w:rsidP="006317B2">
      <w:pPr>
        <w:autoSpaceDE w:val="0"/>
        <w:autoSpaceDN w:val="0"/>
        <w:adjustRightInd w:val="0"/>
        <w:spacing w:after="0" w:line="240" w:lineRule="auto"/>
        <w:ind w:right="1359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สาธุ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90"/>
          <w:sz w:val="38"/>
          <w:szCs w:val="38"/>
        </w:rPr>
        <w:tab/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สุกรํ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สาธุนา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ตา  ใน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90"/>
          <w:sz w:val="38"/>
          <w:szCs w:val="38"/>
        </w:rPr>
        <w:tab/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สุกรํ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C153E" w:rsidRDefault="005C153E" w:rsidP="006317B2">
      <w:pPr>
        <w:autoSpaceDE w:val="0"/>
        <w:autoSpaceDN w:val="0"/>
        <w:adjustRightInd w:val="0"/>
        <w:spacing w:after="0" w:line="240" w:lineRule="auto"/>
        <w:ind w:right="1359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สาธุ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="006317B2"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ปาเปน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ทุกฺกรํ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</w:p>
    <w:p w:rsidR="005C153E" w:rsidRDefault="005C153E" w:rsidP="006317B2">
      <w:pPr>
        <w:autoSpaceDE w:val="0"/>
        <w:autoSpaceDN w:val="0"/>
        <w:adjustRightInd w:val="0"/>
        <w:spacing w:after="0" w:line="240" w:lineRule="auto"/>
        <w:ind w:right="1359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ปาปํ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="006317B2"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ปาเปน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สุกรํ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ตา  ใน</w:t>
      </w:r>
      <w:r w:rsidR="006317B2"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</w:p>
    <w:p w:rsidR="006317B2" w:rsidRPr="00EC5672" w:rsidRDefault="005C153E" w:rsidP="006317B2">
      <w:pPr>
        <w:autoSpaceDE w:val="0"/>
        <w:autoSpaceDN w:val="0"/>
        <w:adjustRightInd w:val="0"/>
        <w:spacing w:after="0" w:line="240" w:lineRule="auto"/>
        <w:ind w:right="1359"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ปาปํ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</w:t>
      </w:r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ใน  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="006317B2" w:rsidRPr="005C153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="006317B2"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อริ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เยหิ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ทุกฺกรํ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ตา  ใน</w:t>
      </w:r>
      <w:r w:rsidR="006317B2"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อิมํ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อุ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ทานํ</w:t>
      </w:r>
      <w:proofErr w:type="spellEnd"/>
    </w:p>
    <w:p w:rsidR="00971AC6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อิมํ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อุ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ทานํ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อุ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ทาเนตฺ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</w:p>
    <w:p w:rsidR="00971AC6" w:rsidRDefault="006317B2" w:rsidP="00971A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อานนฺท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อาลปน  นาม  ศัพท์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สญฺญา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โชตก  เข้ากับ  อหิ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ตกมฺมํ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อหิต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-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สุกรํ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r w:rsidR="00971AC6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</w:p>
    <w:p w:rsidR="006317B2" w:rsidRPr="00EC5672" w:rsidRDefault="006317B2" w:rsidP="00971A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เอว  ศัพท์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หิตกมฺมํ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หิต-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ทุกฺกรํ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อิมํ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คาถํ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6317B2" w:rsidRPr="00EC5672" w:rsidRDefault="00971AC6" w:rsidP="00971AC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lastRenderedPageBreak/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="006317B2"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สุกรานิ  </w:t>
      </w:r>
      <w:proofErr w:type="spellStart"/>
      <w:r w:rsidR="006317B2"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อสาธู</w:t>
      </w:r>
      <w:proofErr w:type="spellEnd"/>
      <w:r w:rsidR="006317B2"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นิ  </w:t>
      </w:r>
      <w:r w:rsidR="006317B2"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ab/>
      </w:r>
      <w:r w:rsidR="006317B2"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ab/>
      </w:r>
      <w:proofErr w:type="spellStart"/>
      <w:r w:rsidR="006317B2"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อตฺต</w:t>
      </w:r>
      <w:proofErr w:type="spellEnd"/>
      <w:r w:rsidR="006317B2"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โน  อหิตานิ</w:t>
      </w:r>
      <w:r w:rsidR="006317B2" w:rsidRPr="00971AC6">
        <w:rPr>
          <w:rFonts w:ascii="DilleniaUPC" w:eastAsia="Times New Roman" w:hAnsi="DilleniaUPC" w:cs="DilleniaUPC" w:hint="cs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r w:rsidR="006317B2"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จ</w:t>
      </w:r>
      <w:r w:rsidR="006317B2"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6317B2" w:rsidRPr="00EC5672" w:rsidRDefault="006317B2" w:rsidP="00971AC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71AC6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ยํ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เว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หิตญฺจ</w:t>
      </w:r>
      <w:proofErr w:type="spellEnd"/>
      <w:r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สาธุญฺจ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71AC6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ตํ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เว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ปรมทุกฺกรนฺ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6317B2" w:rsidRPr="00EC5672" w:rsidRDefault="006317B2" w:rsidP="00971AC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ตสฺสตฺ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โถ  ยานิ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กมฺ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มานิ  </w:t>
      </w:r>
      <w:proofErr w:type="spellStart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อสาธู</w:t>
      </w:r>
      <w:proofErr w:type="spellEnd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 xml:space="preserve">นิ  </w:t>
      </w:r>
      <w:proofErr w:type="spellStart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สาวชฺ</w:t>
      </w:r>
      <w:proofErr w:type="spellEnd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ชานิ</w:t>
      </w:r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  จ  </w:t>
      </w:r>
      <w:proofErr w:type="spellStart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F2DBDB" w:themeFill="accent2" w:themeFillTint="33"/>
          <w:cs/>
        </w:rPr>
        <w:t>อปายสํวตฺต</w:t>
      </w:r>
      <w:proofErr w:type="spellEnd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F2DBDB" w:themeFill="accent2" w:themeFillTint="33"/>
          <w:cs/>
        </w:rPr>
        <w:t xml:space="preserve">นิกานิ  </w:t>
      </w:r>
      <w:proofErr w:type="spellStart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F2DBDB" w:themeFill="accent2" w:themeFillTint="33"/>
          <w:cs/>
        </w:rPr>
        <w:t>กตตฺ</w:t>
      </w:r>
      <w:proofErr w:type="spellEnd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F2DBDB" w:themeFill="accent2" w:themeFillTint="33"/>
          <w:cs/>
        </w:rPr>
        <w:t>ตา</w:t>
      </w:r>
      <w:proofErr w:type="spellStart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F2DBDB" w:themeFill="accent2" w:themeFillTint="33"/>
          <w:cs/>
        </w:rPr>
        <w:t>เยว</w:t>
      </w:r>
      <w:proofErr w:type="spellEnd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F2DBDB" w:themeFill="accent2" w:themeFillTint="33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F2DBDB" w:themeFill="accent2" w:themeFillTint="33"/>
          <w:cs/>
        </w:rPr>
        <w:t>อตฺต</w:t>
      </w:r>
      <w:proofErr w:type="spellEnd"/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F2DBDB" w:themeFill="accent2" w:themeFillTint="33"/>
          <w:cs/>
        </w:rPr>
        <w:t xml:space="preserve">โน  </w:t>
      </w:r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F2DBDB" w:themeFill="accent2" w:themeFillTint="33"/>
          <w:cs/>
        </w:rPr>
        <w:br/>
        <w:t>อหิตานิ</w:t>
      </w:r>
      <w:r w:rsidRPr="00971AC6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  จ</w:t>
      </w:r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โหนฺ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ตานิ  สุกรานิ  ฯ  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71AC6" w:rsidRDefault="006317B2" w:rsidP="006317B2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971AC6">
        <w:rPr>
          <w:rFonts w:ascii="DilleniaUPC" w:eastAsia="Times New Roman" w:hAnsi="DilleniaUPC" w:cs="DilleniaUPC" w:hint="cs"/>
          <w:b/>
          <w:bCs/>
          <w:color w:val="FF0000"/>
          <w:w w:val="90"/>
          <w:sz w:val="38"/>
          <w:szCs w:val="38"/>
          <w:cs/>
        </w:rPr>
        <w:t>ตานิ  วิเสสน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ของ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กมฺ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มานิ  ๆ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โหนฺ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ติ  ๆ</w:t>
      </w:r>
      <w:r w:rsidRPr="00971AC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971AC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สุกรานิ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โหนฺ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ติ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971AC6">
        <w:rPr>
          <w:rFonts w:ascii="DilleniaUPC" w:eastAsia="Times New Roman" w:hAnsi="DilleniaUPC" w:cs="DilleniaUPC" w:hint="cs"/>
          <w:b/>
          <w:bCs/>
          <w:color w:val="FF0000"/>
          <w:w w:val="90"/>
          <w:sz w:val="38"/>
          <w:szCs w:val="38"/>
          <w:cs/>
        </w:rPr>
        <w:t>ยานิ  วิเสสน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ของ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กมฺ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มานิ  ๆ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โหนฺ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r w:rsidRPr="00971AC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971AC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อสาธู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นิ  ก็ดี  อหิตานิ  ก็ดี  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ตา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โหนฺ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อหิตานิ  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จ  สองศัพท์</w:t>
      </w:r>
      <w:r w:rsidRPr="00971AC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ปทสมุจฺจยตฺถ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เข้ากับ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อสาธู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นิ  และ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อตฺต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โน  อหิตานิ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971AC6" w:rsidRDefault="00971AC6" w:rsidP="006317B2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971AC6">
        <w:rPr>
          <w:rFonts w:ascii="DilleniaUPC" w:eastAsia="Times New Roman" w:hAnsi="DilleniaUPC" w:cs="DilleniaUPC" w:hint="cs"/>
          <w:color w:val="C00000"/>
          <w:w w:val="90"/>
          <w:sz w:val="38"/>
          <w:szCs w:val="38"/>
          <w:cs/>
        </w:rPr>
        <w:t>ยํ</w:t>
      </w:r>
      <w:proofErr w:type="spellEnd"/>
      <w:r w:rsidR="006317B2" w:rsidRPr="00971AC6">
        <w:rPr>
          <w:rFonts w:ascii="DilleniaUPC" w:eastAsia="Times New Roman" w:hAnsi="DilleniaUPC" w:cs="DilleniaUPC" w:hint="cs"/>
          <w:color w:val="C00000"/>
          <w:w w:val="90"/>
          <w:sz w:val="38"/>
          <w:szCs w:val="38"/>
          <w:cs/>
        </w:rPr>
        <w:t xml:space="preserve">  วิเสสน</w:t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ของ  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กมฺมํ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r w:rsidRPr="00971AC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="006317B2" w:rsidRPr="00971AC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เว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ปท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ปูรณ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หิตํ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สาธุ</w:t>
      </w:r>
      <w:r w:rsidR="006317B2"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ตา</w:t>
      </w:r>
      <w:r w:rsidR="006317B2"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ใน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B6DDE8" w:themeFill="accent5" w:themeFillTint="66"/>
          <w:cs/>
        </w:rPr>
        <w:t xml:space="preserve">จ  สองศัพท์  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B6DDE8" w:themeFill="accent5" w:themeFillTint="66"/>
          <w:cs/>
        </w:rPr>
        <w:t>ปทสมุจฺจยตฺถ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6317B2"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 xml:space="preserve">เข้ากับ  </w:t>
      </w:r>
      <w:proofErr w:type="spellStart"/>
      <w:r w:rsidR="006317B2"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>หิตํ</w:t>
      </w:r>
      <w:proofErr w:type="spellEnd"/>
      <w:r w:rsidR="006317B2"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 xml:space="preserve">  และ</w:t>
      </w:r>
      <w:r w:rsidR="006317B2" w:rsidRPr="00971AC6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 xml:space="preserve">  </w:t>
      </w:r>
      <w:proofErr w:type="spellStart"/>
      <w:r w:rsidR="006317B2"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B6DDE8" w:themeFill="accent5" w:themeFillTint="66"/>
          <w:cs/>
        </w:rPr>
        <w:t>สาธุ</w:t>
      </w:r>
      <w:r w:rsidR="006317B2" w:rsidRPr="00971AC6">
        <w:rPr>
          <w:rFonts w:ascii="DilleniaUPC" w:eastAsia="Times New Roman" w:hAnsi="DilleniaUPC" w:cs="DilleniaUPC"/>
          <w:w w:val="90"/>
          <w:sz w:val="38"/>
          <w:szCs w:val="38"/>
          <w:shd w:val="clear" w:color="auto" w:fill="B6DDE8" w:themeFill="accent5" w:themeFillTint="66"/>
          <w:cs/>
        </w:rPr>
        <w:t>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6317B2" w:rsidRPr="00EC5672" w:rsidRDefault="00971AC6" w:rsidP="006317B2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971AC6">
        <w:rPr>
          <w:rFonts w:ascii="DilleniaUPC" w:eastAsia="Times New Roman" w:hAnsi="DilleniaUPC" w:cs="DilleniaUPC" w:hint="cs"/>
          <w:color w:val="C00000"/>
          <w:w w:val="90"/>
          <w:sz w:val="38"/>
          <w:szCs w:val="38"/>
          <w:cs/>
        </w:rPr>
        <w:t>ตํ</w:t>
      </w:r>
      <w:proofErr w:type="spellEnd"/>
      <w:r w:rsidR="006317B2" w:rsidRPr="00971AC6">
        <w:rPr>
          <w:rFonts w:ascii="DilleniaUPC" w:eastAsia="Times New Roman" w:hAnsi="DilleniaUPC" w:cs="DilleniaUPC" w:hint="cs"/>
          <w:color w:val="C00000"/>
          <w:w w:val="90"/>
          <w:sz w:val="38"/>
          <w:szCs w:val="38"/>
          <w:cs/>
        </w:rPr>
        <w:t xml:space="preserve">  วิเสสน</w:t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ของ  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กมฺมํ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ติ  ๆ</w:t>
      </w:r>
      <w:r w:rsidR="006317B2" w:rsidRPr="00971AC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r w:rsidRPr="00971AC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ab/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="006317B2"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เว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ปท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ปูรณ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ปรมทุกฺกรํ</w:t>
      </w:r>
      <w:proofErr w:type="spellEnd"/>
      <w:r w:rsidR="006317B2"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6317B2"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>วิก</w:t>
      </w:r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ติกตฺ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อิมํ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คาถํ</w:t>
      </w:r>
      <w:proofErr w:type="spellEnd"/>
      <w:r w:rsidR="006317B2"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</w:t>
      </w:r>
    </w:p>
    <w:p w:rsidR="00971AC6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วุตฺตกมฺม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เวทิตพฺ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โพ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ปณฺฑิเตน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เวทิตพฺ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โพ  ๆ  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กิ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วาจก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ตสฺส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คา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ถาวจนสฺส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โถ  </w:t>
      </w:r>
    </w:p>
    <w:p w:rsidR="00971AC6" w:rsidRDefault="006317B2" w:rsidP="00971A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ยานิ  วิเสสน  ของ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มานิ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โหนฺ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อสาธู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นิ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สาวชฺ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ชานิ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อปายสํวตฺต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นิกานิ  ก็ดี  อหิตานิ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โหนฺ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อสาธู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นิ  </w:t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ริย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ใน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สาวชฺ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ชานิ  ๆ  </w:t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วิวรณ</w:t>
      </w:r>
      <w:r w:rsidRPr="00971AC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>อปายสํวตฺต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นิกานิ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สญฺญี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  ใน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>กตตฺ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>ตา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>เยว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  </w:t>
      </w:r>
      <w:r w:rsidR="00971AC6" w:rsidRPr="00971AC6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br/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>อตฺต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โน  อหิตานิ  ๆ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F2DBDB" w:themeFill="accent2" w:themeFillTint="33"/>
          <w:cs/>
        </w:rPr>
        <w:t>สญฺญา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เอว  ศัพท์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ๆ  เหตุ  ใน  อหิตานิ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อหิตานิ  </w:t>
      </w:r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u w:val="thick" w:color="00B0F0"/>
          <w:cs/>
        </w:rPr>
        <w:t xml:space="preserve">จ  สองศัพท์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u w:val="thick" w:color="00B0F0"/>
          <w:cs/>
        </w:rPr>
        <w:t>ปทสมุจฺจยตฺถ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  เข้ากับ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อสาธู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นิ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สาวชฺ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ชานิ  และ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อปายสํวตฺต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นิกานิ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กตตฺ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ตา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เยว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อตฺต</w:t>
      </w:r>
      <w:proofErr w:type="spellEnd"/>
      <w:r w:rsidRPr="00971AC6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โน  อหิตานิ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6317B2" w:rsidRPr="00EC5672" w:rsidRDefault="006317B2" w:rsidP="00971A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ตานิ  วิเสสน  ของ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กมฺ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มานิ  ๆ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โหนฺ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971AC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สุกรานิ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โหนฺ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ติ  ฯ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6317B2" w:rsidRPr="00EC5672" w:rsidRDefault="006317B2" w:rsidP="00422E0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ยํ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</w:t>
      </w:r>
      <w:proofErr w:type="spellStart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กตตฺ</w:t>
      </w:r>
      <w:proofErr w:type="spellEnd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 xml:space="preserve">ตา  </w:t>
      </w:r>
      <w:proofErr w:type="spellStart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อตฺต</w:t>
      </w:r>
      <w:proofErr w:type="spellEnd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 xml:space="preserve">โน  </w:t>
      </w:r>
      <w:proofErr w:type="spellStart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หิตญฺจ</w:t>
      </w:r>
      <w:proofErr w:type="spellEnd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อนวชฺชตฺ</w:t>
      </w:r>
      <w:proofErr w:type="spellEnd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 xml:space="preserve">เถน  </w:t>
      </w:r>
      <w:proofErr w:type="spellStart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สาธุญฺจ</w:t>
      </w:r>
      <w:proofErr w:type="spellEnd"/>
      <w:r w:rsidRPr="00DC50B0">
        <w:rPr>
          <w:rFonts w:ascii="DilleniaUPC" w:eastAsia="Times New Roman" w:hAnsi="DilleniaUPC" w:cs="DilleniaUPC" w:hint="cs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สุคติสํวตฺตนิกญฺเจว</w:t>
      </w:r>
      <w:proofErr w:type="spellEnd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shd w:val="clear" w:color="auto" w:fill="EAF1DD" w:themeFill="accent3" w:themeFillTint="33"/>
          <w:cs/>
        </w:rPr>
        <w:t>นิพฺพานสํวตฺตนิกญฺจ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กมฺมํ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422E0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ปาจีน</w:t>
      </w:r>
      <w:proofErr w:type="spellStart"/>
      <w:r w:rsidRPr="00422E0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นินฺ</w:t>
      </w:r>
      <w:proofErr w:type="spellEnd"/>
      <w:r w:rsidRPr="00422E0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 xml:space="preserve">นาย  </w:t>
      </w:r>
      <w:proofErr w:type="spellStart"/>
      <w:r w:rsidRPr="00422E0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shd w:val="clear" w:color="auto" w:fill="FDE9D9" w:themeFill="accent6" w:themeFillTint="33"/>
          <w:cs/>
        </w:rPr>
        <w:t>คงฺ</w:t>
      </w:r>
      <w:proofErr w:type="spellEnd"/>
      <w:r w:rsidRPr="00422E0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shd w:val="clear" w:color="auto" w:fill="FDE9D9" w:themeFill="accent6" w:themeFillTint="33"/>
          <w:cs/>
        </w:rPr>
        <w:t>คาย</w:t>
      </w:r>
      <w:r w:rsidRPr="00422E0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 xml:space="preserve">  </w:t>
      </w:r>
      <w:proofErr w:type="spellStart"/>
      <w:r w:rsidRPr="00422E0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อุพฺพตฺเตตฺ</w:t>
      </w:r>
      <w:proofErr w:type="spellEnd"/>
      <w:r w:rsidRPr="00422E0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 xml:space="preserve">วา  </w:t>
      </w:r>
      <w:proofErr w:type="spellStart"/>
      <w:r w:rsidRPr="00422E06">
        <w:rPr>
          <w:rFonts w:ascii="DilleniaUPC" w:eastAsia="Times New Roman" w:hAnsi="DilleniaUPC" w:cs="DilleniaUPC"/>
          <w:color w:val="00B050"/>
          <w:w w:val="80"/>
          <w:sz w:val="38"/>
          <w:szCs w:val="38"/>
          <w:shd w:val="clear" w:color="auto" w:fill="FDE9D9" w:themeFill="accent6" w:themeFillTint="33"/>
          <w:cs/>
        </w:rPr>
        <w:t>ปจฺฉา</w:t>
      </w:r>
      <w:proofErr w:type="spellEnd"/>
      <w:r w:rsidRPr="00422E06">
        <w:rPr>
          <w:rFonts w:ascii="DilleniaUPC" w:eastAsia="Times New Roman" w:hAnsi="DilleniaUPC" w:cs="DilleniaUPC"/>
          <w:color w:val="00B050"/>
          <w:w w:val="80"/>
          <w:sz w:val="38"/>
          <w:szCs w:val="38"/>
          <w:shd w:val="clear" w:color="auto" w:fill="FDE9D9" w:themeFill="accent6" w:themeFillTint="33"/>
          <w:cs/>
        </w:rPr>
        <w:t>มุข</w:t>
      </w:r>
      <w:proofErr w:type="spellStart"/>
      <w:r w:rsidRPr="00422E06">
        <w:rPr>
          <w:rFonts w:ascii="DilleniaUPC" w:eastAsia="Times New Roman" w:hAnsi="DilleniaUPC" w:cs="DilleniaUPC"/>
          <w:color w:val="00B050"/>
          <w:w w:val="80"/>
          <w:sz w:val="38"/>
          <w:szCs w:val="38"/>
          <w:shd w:val="clear" w:color="auto" w:fill="FDE9D9" w:themeFill="accent6" w:themeFillTint="33"/>
          <w:cs/>
        </w:rPr>
        <w:t>กรณํ</w:t>
      </w:r>
      <w:proofErr w:type="spellEnd"/>
      <w:r w:rsidRPr="00422E0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 xml:space="preserve">  </w:t>
      </w:r>
      <w:proofErr w:type="spellStart"/>
      <w:r w:rsidRPr="00422E0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วิย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อติ</w:t>
      </w:r>
      <w:proofErr w:type="spellStart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ทุกฺกรนฺ</w:t>
      </w:r>
      <w:proofErr w:type="spellEnd"/>
      <w:r w:rsidRPr="00EC5672">
        <w:rPr>
          <w:rFonts w:ascii="DilleniaUPC" w:eastAsia="Times New Roman" w:hAnsi="DilleniaUPC" w:cs="DilleniaUPC"/>
          <w:w w:val="80"/>
          <w:sz w:val="38"/>
          <w:szCs w:val="38"/>
          <w:cs/>
        </w:rPr>
        <w:t>ติ  ฯ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DC50B0" w:rsidRDefault="006317B2" w:rsidP="00DC50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ปน  ศัพท์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ปกฺขนฺตร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โชตก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กมฺมํ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ตา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เหตุ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หิตํ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อตฺต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หิตํ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อนวชฺชตฺ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เถน  เหตุ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สาธุ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หิตํ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สาธุ</w:t>
      </w:r>
      <w:r w:rsidRPr="00EC5672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สุคติสํวตฺตนิกํ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นิพฺพานสํวตฺตนิกํ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เอว  ศัพท์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ธารณ  เข้ากับ  </w:t>
      </w:r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u w:val="thick" w:color="00B0F0"/>
          <w:cs/>
        </w:rPr>
        <w:t xml:space="preserve">จ  ๆ  สี่ศัพท์  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u w:val="thick" w:color="00B0F0"/>
          <w:cs/>
        </w:rPr>
        <w:t>ปทสมุจฺจยตฺถ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  เข้ากับ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กตตฺ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ตา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อตฺต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โน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หิตํ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อนวชฺชตฺ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เถน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สาธุ</w:t>
      </w:r>
      <w:r w:rsidRPr="00DC50B0">
        <w:rPr>
          <w:rFonts w:ascii="DilleniaUPC" w:eastAsia="Times New Roman" w:hAnsi="DilleniaUPC" w:cs="DilleniaUPC"/>
          <w:w w:val="90"/>
          <w:sz w:val="38"/>
          <w:szCs w:val="38"/>
          <w:u w:val="thick" w:color="00B0F0"/>
          <w:cs/>
        </w:rPr>
        <w:t>ํ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สุคติสํวตฺตนิกํ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 xml:space="preserve">  และ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u w:val="thick" w:color="00B0F0"/>
          <w:cs/>
        </w:rPr>
        <w:t>นิพฺพานสํวตฺตนิกํ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กตตฺ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ตา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อตฺต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โน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หิตญฺจ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อนวชฺชตฺ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เถน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สาธุ</w:t>
      </w:r>
      <w:r w:rsidRPr="00DC50B0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ํ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จ  </w:t>
      </w:r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ริย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ใน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สุคติสํวตฺตนิกํ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เจว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นิพฺพานสํวตฺตนิกํ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จ  ๆ  </w:t>
      </w:r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วิวรณ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6317B2" w:rsidRPr="00EC5672" w:rsidRDefault="006317B2" w:rsidP="00DC50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กมฺมํ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DC50B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DC50B0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ปาจีน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นินฺ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นาย  วิเสสน  ของ  </w:t>
      </w:r>
      <w:proofErr w:type="spellStart"/>
      <w:r w:rsidRPr="00DC50B0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>คงฺ</w:t>
      </w:r>
      <w:proofErr w:type="spellEnd"/>
      <w:r w:rsidRPr="00DC50B0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 xml:space="preserve">คาย  ๆ  </w:t>
      </w:r>
      <w:proofErr w:type="spellStart"/>
      <w:r w:rsidRPr="00DC50B0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>ฉฏฺฐี</w:t>
      </w:r>
      <w:proofErr w:type="spellEnd"/>
      <w:r w:rsidRPr="00DC50B0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>การิ</w:t>
      </w:r>
      <w:proofErr w:type="spellStart"/>
      <w:r w:rsidRPr="00DC50B0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>ตกมฺม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อุพฺพตฺเตตฺ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="00DC50B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-</w:t>
      </w:r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กิริยา  ใน  -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กรณํ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DC50B0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ปจฺฉา</w:t>
      </w:r>
      <w:proofErr w:type="spellEnd"/>
      <w:r w:rsidRPr="00DC50B0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มุข</w:t>
      </w:r>
      <w:proofErr w:type="spellStart"/>
      <w:r w:rsidRPr="00DC50B0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กรณํ</w:t>
      </w:r>
      <w:proofErr w:type="spellEnd"/>
      <w:r w:rsidRPr="00DC50B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DC50B0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อุปมา</w:t>
      </w:r>
      <w:proofErr w:type="spellStart"/>
      <w:r w:rsidRPr="00DC50B0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ลิงฺคตฺถ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422E0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FDE9D9" w:themeFill="accent6" w:themeFillTint="33"/>
          <w:cs/>
        </w:rPr>
        <w:t>วิย</w:t>
      </w:r>
      <w:proofErr w:type="spellEnd"/>
      <w:r w:rsidRPr="00422E0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FDE9D9" w:themeFill="accent6" w:themeFillTint="33"/>
          <w:cs/>
        </w:rPr>
        <w:t xml:space="preserve">  ศัพท์  อุปมาโชตก</w:t>
      </w:r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 xml:space="preserve">  เข้ากับ  ปาจีน</w:t>
      </w:r>
      <w:r w:rsidR="00DC50B0"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>-</w:t>
      </w:r>
      <w:r w:rsidR="00DC50B0"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br/>
      </w:r>
      <w:proofErr w:type="spellStart"/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>นินฺ</w:t>
      </w:r>
      <w:proofErr w:type="spellEnd"/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 xml:space="preserve">นาย  </w:t>
      </w:r>
      <w:proofErr w:type="spellStart"/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>คงฺ</w:t>
      </w:r>
      <w:proofErr w:type="spellEnd"/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 xml:space="preserve">คาย  </w:t>
      </w:r>
      <w:proofErr w:type="spellStart"/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>อุพฺพตฺเตตฺ</w:t>
      </w:r>
      <w:proofErr w:type="spellEnd"/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 xml:space="preserve">วา  </w:t>
      </w:r>
      <w:proofErr w:type="spellStart"/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>ปจฺฉา</w:t>
      </w:r>
      <w:proofErr w:type="spellEnd"/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>มุข</w:t>
      </w:r>
      <w:proofErr w:type="spellStart"/>
      <w:r w:rsidRPr="00422E0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>กรณํ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อติ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ทุกฺกรํ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</w:t>
      </w:r>
      <w:proofErr w:type="spellEnd"/>
      <w:r w:rsidRPr="00EC567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โถ  ฯ</w:t>
      </w:r>
    </w:p>
    <w:p w:rsidR="006317B2" w:rsidRPr="0000637C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</w:p>
    <w:sectPr w:rsidR="006317B2" w:rsidRPr="0000637C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0637C"/>
    <w:rsid w:val="00013CCE"/>
    <w:rsid w:val="0002146E"/>
    <w:rsid w:val="00021F70"/>
    <w:rsid w:val="0002531D"/>
    <w:rsid w:val="0002745F"/>
    <w:rsid w:val="00027526"/>
    <w:rsid w:val="00033A35"/>
    <w:rsid w:val="00050A41"/>
    <w:rsid w:val="00050CCC"/>
    <w:rsid w:val="000611A3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1518"/>
    <w:rsid w:val="001C01C2"/>
    <w:rsid w:val="001E0AF9"/>
    <w:rsid w:val="001E6F14"/>
    <w:rsid w:val="001F3E68"/>
    <w:rsid w:val="001F4D6A"/>
    <w:rsid w:val="00215F3C"/>
    <w:rsid w:val="00223742"/>
    <w:rsid w:val="00223CAE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12169"/>
    <w:rsid w:val="00321E23"/>
    <w:rsid w:val="00324A7A"/>
    <w:rsid w:val="00336A78"/>
    <w:rsid w:val="003470D7"/>
    <w:rsid w:val="00352015"/>
    <w:rsid w:val="00352C1F"/>
    <w:rsid w:val="00355065"/>
    <w:rsid w:val="00375193"/>
    <w:rsid w:val="00376E9E"/>
    <w:rsid w:val="003856C7"/>
    <w:rsid w:val="003878B9"/>
    <w:rsid w:val="003B1744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2E06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02447"/>
    <w:rsid w:val="00511B8D"/>
    <w:rsid w:val="00517387"/>
    <w:rsid w:val="00541C4D"/>
    <w:rsid w:val="00542DB4"/>
    <w:rsid w:val="00543B8A"/>
    <w:rsid w:val="0055104B"/>
    <w:rsid w:val="00573267"/>
    <w:rsid w:val="00581F76"/>
    <w:rsid w:val="00591095"/>
    <w:rsid w:val="00594A3D"/>
    <w:rsid w:val="005A3255"/>
    <w:rsid w:val="005C153E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4C50"/>
    <w:rsid w:val="00622C78"/>
    <w:rsid w:val="00622E9B"/>
    <w:rsid w:val="006317B2"/>
    <w:rsid w:val="006379E8"/>
    <w:rsid w:val="00653D78"/>
    <w:rsid w:val="00665AC0"/>
    <w:rsid w:val="00665AFF"/>
    <w:rsid w:val="00666846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703EB"/>
    <w:rsid w:val="00776E13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A435F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1AC6"/>
    <w:rsid w:val="009758DB"/>
    <w:rsid w:val="00977960"/>
    <w:rsid w:val="009827C9"/>
    <w:rsid w:val="0098441B"/>
    <w:rsid w:val="00984C6F"/>
    <w:rsid w:val="009918E4"/>
    <w:rsid w:val="0099496E"/>
    <w:rsid w:val="009A0155"/>
    <w:rsid w:val="009A74E2"/>
    <w:rsid w:val="009B0798"/>
    <w:rsid w:val="009B55C0"/>
    <w:rsid w:val="009B7F91"/>
    <w:rsid w:val="009C14FD"/>
    <w:rsid w:val="009C5DF2"/>
    <w:rsid w:val="009D1021"/>
    <w:rsid w:val="009E378A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A0851"/>
    <w:rsid w:val="00AA4E3F"/>
    <w:rsid w:val="00AA572C"/>
    <w:rsid w:val="00AA5D20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A4E9D"/>
    <w:rsid w:val="00CA5838"/>
    <w:rsid w:val="00CB61AC"/>
    <w:rsid w:val="00CB69C9"/>
    <w:rsid w:val="00CB765C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50B0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30C4"/>
    <w:rsid w:val="00E73865"/>
    <w:rsid w:val="00E776F6"/>
    <w:rsid w:val="00E822B7"/>
    <w:rsid w:val="00E91CD2"/>
    <w:rsid w:val="00EA2D62"/>
    <w:rsid w:val="00EA7F71"/>
    <w:rsid w:val="00EB796A"/>
    <w:rsid w:val="00EC70B5"/>
    <w:rsid w:val="00ED3101"/>
    <w:rsid w:val="00EF0E58"/>
    <w:rsid w:val="00EF7708"/>
    <w:rsid w:val="00F014C5"/>
    <w:rsid w:val="00F01554"/>
    <w:rsid w:val="00F0225C"/>
    <w:rsid w:val="00F11166"/>
    <w:rsid w:val="00F41C80"/>
    <w:rsid w:val="00F52652"/>
    <w:rsid w:val="00F55F73"/>
    <w:rsid w:val="00F725F2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63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317B2"/>
  </w:style>
  <w:style w:type="paragraph" w:styleId="a9">
    <w:name w:val="footer"/>
    <w:basedOn w:val="a"/>
    <w:link w:val="aa"/>
    <w:uiPriority w:val="99"/>
    <w:unhideWhenUsed/>
    <w:rsid w:val="0063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317B2"/>
  </w:style>
  <w:style w:type="paragraph" w:styleId="ab">
    <w:name w:val="Body Text"/>
    <w:basedOn w:val="a"/>
    <w:link w:val="ac"/>
    <w:uiPriority w:val="99"/>
    <w:rsid w:val="006317B2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  <w:lang/>
    </w:rPr>
  </w:style>
  <w:style w:type="character" w:customStyle="1" w:styleId="ac">
    <w:name w:val="เนื้อความ อักขระ"/>
    <w:basedOn w:val="a0"/>
    <w:link w:val="ab"/>
    <w:uiPriority w:val="99"/>
    <w:rsid w:val="006317B2"/>
    <w:rPr>
      <w:rFonts w:ascii="Times New Roman" w:eastAsia="Times New Roman" w:hAnsi="Times New Roman" w:cs="Angsana New"/>
      <w:sz w:val="28"/>
      <w:lang/>
    </w:rPr>
  </w:style>
  <w:style w:type="paragraph" w:styleId="2">
    <w:name w:val="Body Text 2"/>
    <w:basedOn w:val="a"/>
    <w:link w:val="20"/>
    <w:uiPriority w:val="99"/>
    <w:rsid w:val="006317B2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6317B2"/>
    <w:rPr>
      <w:rFonts w:ascii="Times New Roman" w:eastAsia="Times New Roman" w:hAnsi="Times New Roman" w:cs="Angsana New"/>
      <w:sz w:val="28"/>
      <w:szCs w:val="3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4A16-1F17-4140-958F-9DA7D6FF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8</cp:revision>
  <cp:lastPrinted>2020-04-11T04:01:00Z</cp:lastPrinted>
  <dcterms:created xsi:type="dcterms:W3CDTF">2020-04-11T03:28:00Z</dcterms:created>
  <dcterms:modified xsi:type="dcterms:W3CDTF">2020-04-11T04:05:00Z</dcterms:modified>
</cp:coreProperties>
</file>